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8" w:rsidRDefault="00983388" w:rsidP="00983388">
      <w:pPr>
        <w:pStyle w:val="a3"/>
        <w:jc w:val="left"/>
        <w:rPr>
          <w:szCs w:val="28"/>
        </w:rPr>
      </w:pPr>
    </w:p>
    <w:p w:rsidR="00983388" w:rsidRDefault="00983388" w:rsidP="0098338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МУНИЦИПАЛЬНОЕ ОБРАЗОВАНИЕ "ВОХТОМСКОЕ"</w:t>
      </w:r>
    </w:p>
    <w:p w:rsidR="00983388" w:rsidRDefault="00983388" w:rsidP="0098338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83388" w:rsidRDefault="00983388" w:rsidP="0098338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МУНИЦИПАЛЬНЫЙ СОВЕТ</w:t>
      </w:r>
    </w:p>
    <w:p w:rsidR="00983388" w:rsidRPr="00983388" w:rsidRDefault="00983388" w:rsidP="0098338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3388">
        <w:rPr>
          <w:rFonts w:ascii="Times New Roman" w:hAnsi="Times New Roman" w:cs="Times New Roman"/>
          <w:b w:val="0"/>
          <w:bCs w:val="0"/>
          <w:sz w:val="28"/>
          <w:szCs w:val="28"/>
        </w:rPr>
        <w:t>третьего созыва</w:t>
      </w:r>
    </w:p>
    <w:p w:rsidR="00983388" w:rsidRPr="00983388" w:rsidRDefault="00983388" w:rsidP="0098338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33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83388" w:rsidRPr="00983388" w:rsidRDefault="00983388" w:rsidP="0098338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3388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:rsidR="00983388" w:rsidRPr="00983388" w:rsidRDefault="00983388" w:rsidP="0098338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3388">
        <w:rPr>
          <w:rFonts w:ascii="Times New Roman" w:hAnsi="Times New Roman" w:cs="Times New Roman"/>
          <w:b w:val="0"/>
          <w:bCs w:val="0"/>
          <w:sz w:val="28"/>
          <w:szCs w:val="28"/>
        </w:rPr>
        <w:t>двадцать третьей сессии</w:t>
      </w:r>
    </w:p>
    <w:p w:rsidR="00983388" w:rsidRPr="00983388" w:rsidRDefault="00983388" w:rsidP="0098338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83388" w:rsidRPr="00983388" w:rsidRDefault="00983388" w:rsidP="0098338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3388">
        <w:rPr>
          <w:rFonts w:ascii="Times New Roman" w:hAnsi="Times New Roman" w:cs="Times New Roman"/>
          <w:b w:val="0"/>
          <w:bCs w:val="0"/>
          <w:sz w:val="28"/>
          <w:szCs w:val="28"/>
        </w:rPr>
        <w:t>от 23.03.2016г.                                                                                                  № 133</w:t>
      </w:r>
    </w:p>
    <w:p w:rsidR="00983388" w:rsidRPr="00983388" w:rsidRDefault="00983388" w:rsidP="0098338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33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</w:t>
      </w:r>
    </w:p>
    <w:p w:rsidR="00983388" w:rsidRPr="00983388" w:rsidRDefault="00983388" w:rsidP="0098338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3388">
        <w:rPr>
          <w:rFonts w:ascii="Times New Roman" w:hAnsi="Times New Roman" w:cs="Times New Roman"/>
          <w:b w:val="0"/>
          <w:bCs w:val="0"/>
          <w:sz w:val="28"/>
          <w:szCs w:val="28"/>
        </w:rPr>
        <w:t>п. Фоминский Коношского района</w:t>
      </w:r>
    </w:p>
    <w:p w:rsidR="00983388" w:rsidRPr="00983388" w:rsidRDefault="00983388" w:rsidP="0098338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3388">
        <w:rPr>
          <w:rFonts w:ascii="Times New Roman" w:hAnsi="Times New Roman" w:cs="Times New Roman"/>
          <w:b w:val="0"/>
          <w:bCs w:val="0"/>
          <w:sz w:val="28"/>
          <w:szCs w:val="28"/>
        </w:rPr>
        <w:t>Архангельской области</w:t>
      </w:r>
    </w:p>
    <w:p w:rsidR="00983388" w:rsidRPr="00983388" w:rsidRDefault="00983388" w:rsidP="00983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388" w:rsidRPr="00983388" w:rsidRDefault="00983388" w:rsidP="00983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8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983388" w:rsidRPr="00983388" w:rsidRDefault="00983388" w:rsidP="00983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88">
        <w:rPr>
          <w:rFonts w:ascii="Times New Roman" w:hAnsi="Times New Roman" w:cs="Times New Roman"/>
          <w:b/>
          <w:sz w:val="28"/>
          <w:szCs w:val="28"/>
        </w:rPr>
        <w:t>в Устав муниципального   образования «</w:t>
      </w:r>
      <w:proofErr w:type="spellStart"/>
      <w:r w:rsidRPr="00983388">
        <w:rPr>
          <w:rFonts w:ascii="Times New Roman" w:hAnsi="Times New Roman" w:cs="Times New Roman"/>
          <w:b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83388" w:rsidRPr="00983388" w:rsidRDefault="00983388" w:rsidP="00983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388" w:rsidRPr="00983388" w:rsidRDefault="00983388" w:rsidP="00983388">
      <w:pPr>
        <w:widowControl w:val="0"/>
        <w:spacing w:line="360" w:lineRule="exact"/>
        <w:ind w:firstLineChars="2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3388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 в соответствие с изменениями в федеральном законодательстве и законодательстве Архангельской области, руководствуясь пунктом 1 части 10 статьи 35 Федерального закона от 06 октября 2003 года №131-ФЗ «Об общих принципах организации местного самоуправления в Российской Федерации», пунктом 2 статьи 17 Устава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», муниципальный Совет муниципального образования 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  решил:</w:t>
      </w:r>
      <w:proofErr w:type="gramEnd"/>
    </w:p>
    <w:p w:rsidR="00983388" w:rsidRPr="00983388" w:rsidRDefault="00983388" w:rsidP="00983388">
      <w:pPr>
        <w:widowControl w:val="0"/>
        <w:spacing w:line="360" w:lineRule="exact"/>
        <w:ind w:firstLineChars="2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83388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», принятый решением муниципального Совета 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05 июля 2010 года № 111 «О принятии Устава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 в новой редакции» зарегистрированный Управлением Министерства юстиции Российской Федерации по Архангельской области и Ненецкому автономному округу 09.07.2010 за государственным номером №RU295133032010001 (в редакции решений муниципального Совета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» от 30.11.2011 № </w:t>
      </w:r>
      <w:hyperlink r:id="rId4" w:tgtFrame="_self" w:history="1">
        <w:r w:rsidRPr="00983388">
          <w:rPr>
            <w:rStyle w:val="a5"/>
            <w:rFonts w:ascii="Times New Roman" w:hAnsi="Times New Roman" w:cs="Times New Roman"/>
            <w:sz w:val="28"/>
            <w:szCs w:val="28"/>
          </w:rPr>
          <w:t>156</w:t>
        </w:r>
      </w:hyperlink>
      <w:r w:rsidRPr="00983388">
        <w:rPr>
          <w:rFonts w:ascii="Times New Roman" w:hAnsi="Times New Roman" w:cs="Times New Roman"/>
          <w:sz w:val="28"/>
          <w:szCs w:val="28"/>
        </w:rPr>
        <w:t xml:space="preserve">, от 30.11.2012 № </w:t>
      </w:r>
      <w:hyperlink r:id="rId5" w:tgtFrame="_self" w:history="1">
        <w:r w:rsidRPr="00983388">
          <w:rPr>
            <w:rStyle w:val="a5"/>
            <w:rFonts w:ascii="Times New Roman" w:hAnsi="Times New Roman" w:cs="Times New Roman"/>
            <w:sz w:val="28"/>
            <w:szCs w:val="28"/>
          </w:rPr>
          <w:t>9</w:t>
        </w:r>
        <w:proofErr w:type="gramEnd"/>
      </w:hyperlink>
      <w:r w:rsidRPr="00983388">
        <w:rPr>
          <w:rFonts w:ascii="Times New Roman" w:hAnsi="Times New Roman" w:cs="Times New Roman"/>
          <w:sz w:val="28"/>
          <w:szCs w:val="28"/>
        </w:rPr>
        <w:t xml:space="preserve"> от 13.11.2015 № </w:t>
      </w:r>
      <w:r w:rsidRPr="00983388">
        <w:rPr>
          <w:rFonts w:ascii="Times New Roman" w:hAnsi="Times New Roman" w:cs="Times New Roman"/>
          <w:color w:val="0000FF"/>
          <w:sz w:val="28"/>
          <w:szCs w:val="28"/>
          <w:u w:val="single"/>
        </w:rPr>
        <w:t>108)</w:t>
      </w:r>
      <w:r w:rsidRPr="00983388">
        <w:rPr>
          <w:rFonts w:ascii="Times New Roman" w:hAnsi="Times New Roman" w:cs="Times New Roman"/>
          <w:sz w:val="28"/>
          <w:szCs w:val="28"/>
        </w:rPr>
        <w:t>, следующие изменения и дополнения: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  1)  В статью  7 устава: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- пункт 1 изложить в следующей редакции:</w:t>
      </w:r>
    </w:p>
    <w:p w:rsidR="00983388" w:rsidRPr="00983388" w:rsidRDefault="00983388" w:rsidP="00983388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«     1. Правом издавать (принимать) муниципальные индивидуальные правовые акты, не носящие нормативного характера, в 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Вохтомском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наделяются: </w:t>
      </w:r>
    </w:p>
    <w:p w:rsidR="00983388" w:rsidRPr="00983388" w:rsidRDefault="00983388" w:rsidP="00983388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муниципальный Совет 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в форме решений;</w:t>
      </w:r>
    </w:p>
    <w:p w:rsidR="00983388" w:rsidRPr="00983388" w:rsidRDefault="00983388" w:rsidP="00983388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в форме постановлений распоряжений главы 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 распоряжений администрации  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98338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- в пункте 5 слова  «Председатель  муниципального Совета» заменить  словом «Глава»;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 2) в статью 15 внести следующие изменения и дополнения: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>-  в пункте 2 слова «10 депутатов» заменить словами «7 (семи) депутатов»;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>- в пункте 3 слова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 избирательным округам» заменить словами  «одному 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семимандатному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 избирательному округу»;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3) в статью 16 внести следующие изменения  и дополнения: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- в пункте 4  слова «председателем  муниципального Совета 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заменить словами «главой, исполняющим полномочия председателя муниципального Совета 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983388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983388">
        <w:rPr>
          <w:rFonts w:ascii="Times New Roman" w:hAnsi="Times New Roman" w:cs="Times New Roman"/>
          <w:sz w:val="28"/>
          <w:szCs w:val="28"/>
        </w:rPr>
        <w:t>;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- в пункте 5 слова «Председателем  муниципального Совета» заменить словом «Главой»;  слова «или по требованию главы 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исключить;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>- абзац второй пункта 6 изложить в следующей редакции: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 «При принятии  решений муниципального Совета 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 голос главы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 учитывается как голос депутата  муниципального Совета 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8338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983388">
        <w:rPr>
          <w:rFonts w:ascii="Times New Roman" w:hAnsi="Times New Roman" w:cs="Times New Roman"/>
          <w:sz w:val="28"/>
          <w:szCs w:val="28"/>
        </w:rPr>
        <w:t>;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 4) В статье 18 устава: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- в пункте 3 слова «председателем  муниципального Совета 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направляются главе» заменить словами «главой»;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>- пункты 4, 5, 6 исключить;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5) в статью 19 внести следующие изменения и дополнения: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>- в пункте 2 слова «председателем муниципального Совета» заменить словом «главой»;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>- в пункте  6 слово «председателем» заменить словами «депутатом, председательствующим на сессии»;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6)  в статью 20 внести следующие изменения и дополнения: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>-  в пункте 1  слова «только в формах»  заменить словами «в формах»;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lastRenderedPageBreak/>
        <w:t>-  в пункте 2   слова «любых документов»  заменить словом «документов»,  после слов «ответов  на вопросы»  дополнить  словами  «по исполнению полномочий  по решению вопросов местного значения</w:t>
      </w:r>
      <w:proofErr w:type="gramStart"/>
      <w:r w:rsidRPr="0098338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>-  предложение второе абзаца  второго   пункта 3 дополнить словами «по исполнению  полномочий  по решению вопросов  местного значения</w:t>
      </w:r>
      <w:proofErr w:type="gramStart"/>
      <w:r w:rsidRPr="0098338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83388" w:rsidRPr="00983388" w:rsidRDefault="00983388" w:rsidP="00983388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>- в первом предложении пункта 4 слова  «в заседание» заменить словами «на сессию»;</w:t>
      </w:r>
    </w:p>
    <w:p w:rsidR="00983388" w:rsidRPr="00983388" w:rsidRDefault="00983388" w:rsidP="00983388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>- предложение второе  пункта 4 дополнить словами «по исполнению  полномочий  по решению вопросов  местного значения</w:t>
      </w:r>
      <w:proofErr w:type="gramStart"/>
      <w:r w:rsidRPr="0098338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7) статью 21 изложить в следующей редакции: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«</w:t>
      </w:r>
      <w:r w:rsidRPr="00983388">
        <w:rPr>
          <w:rFonts w:ascii="Times New Roman" w:hAnsi="Times New Roman" w:cs="Times New Roman"/>
          <w:b/>
          <w:sz w:val="28"/>
          <w:szCs w:val="28"/>
        </w:rPr>
        <w:t>Статья 21. Внутренняя организация деятельности муниципального Совета муниципального образования «</w:t>
      </w:r>
      <w:proofErr w:type="spellStart"/>
      <w:r w:rsidRPr="00983388">
        <w:rPr>
          <w:rFonts w:ascii="Times New Roman" w:hAnsi="Times New Roman" w:cs="Times New Roman"/>
          <w:b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».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1. Полномочия  председателя  муниципального Совета 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 исполняет глава 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».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2. В целях осуществления  отдельных полномочий и решения отдельных вопросов  муниципальный Совет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 вправе  образовывать  и формировать  из своего  состава  своими решениями в порядке, предусмотренном регламентом муниципального Совета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», специальные комиссии и рабочие группы</w:t>
      </w:r>
      <w:proofErr w:type="gramStart"/>
      <w:r w:rsidRPr="00983388">
        <w:rPr>
          <w:rFonts w:ascii="Times New Roman" w:hAnsi="Times New Roman" w:cs="Times New Roman"/>
          <w:sz w:val="28"/>
          <w:szCs w:val="28"/>
        </w:rPr>
        <w:t>.»;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983388">
        <w:rPr>
          <w:rFonts w:ascii="Times New Roman" w:hAnsi="Times New Roman" w:cs="Times New Roman"/>
          <w:sz w:val="28"/>
          <w:szCs w:val="28"/>
        </w:rPr>
        <w:t xml:space="preserve">   8)   статью 23 дополнить пунктами  следующего содержания: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«9.1. Полномочия депутата  муниципального Совета  муниципального 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» прекращаются досрочно  в случае  несоблюдения  ограничений, запретов, неисполнения обязанностей, установленных  Федеральным законом от 25.12.2008 № 273-ФЗ «О противодействии коррупции», Федеральным законом от 03.12.2012 № 230–ФЗ «О </w:t>
      </w:r>
      <w:proofErr w:type="gramStart"/>
      <w:r w:rsidRPr="0098338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83388">
        <w:rPr>
          <w:rFonts w:ascii="Times New Roman" w:hAnsi="Times New Roman" w:cs="Times New Roman"/>
          <w:sz w:val="28"/>
          <w:szCs w:val="28"/>
        </w:rPr>
        <w:t xml:space="preserve"> соответствием  расходов лиц, замещающих государственные должности, и иных лиц их доходам».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 9.2.  Полномочия депутата муниципального Совета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 прекращаются досрочно в случае несоблюдения ограничений установленных Федеральным законом  от 06.10.2003 № 131 –ФЗ «Об общих принципах организации местного самоуправления  в Российской Федерации</w:t>
      </w:r>
      <w:proofErr w:type="gramStart"/>
      <w:r w:rsidRPr="00983388">
        <w:rPr>
          <w:rFonts w:ascii="Times New Roman" w:hAnsi="Times New Roman" w:cs="Times New Roman"/>
          <w:sz w:val="28"/>
          <w:szCs w:val="28"/>
        </w:rPr>
        <w:t>.»;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983388">
        <w:rPr>
          <w:rFonts w:ascii="Times New Roman" w:hAnsi="Times New Roman" w:cs="Times New Roman"/>
          <w:sz w:val="28"/>
          <w:szCs w:val="28"/>
        </w:rPr>
        <w:t xml:space="preserve">    9)   в статью  24 внести следующие изменения и дополнения: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>- пункт 1 изложить в следующей редакции: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«1. </w:t>
      </w:r>
      <w:proofErr w:type="gramStart"/>
      <w:r w:rsidRPr="0098338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 сельского поселения  является  главой 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возглавляет  администрацию  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 </w:t>
      </w:r>
      <w:r w:rsidRPr="00983388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 и исполняет полномочия председателя муниципального Совета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».»;</w:t>
      </w:r>
      <w:proofErr w:type="gramEnd"/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 10) статью 26 дополнить пунктом 6 следующего содержания:</w:t>
      </w:r>
    </w:p>
    <w:p w:rsidR="00983388" w:rsidRPr="00983388" w:rsidRDefault="00983388" w:rsidP="00983388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 «6. Глава 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Вохтомского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как председатель муниципального Совета  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»:</w:t>
      </w:r>
    </w:p>
    <w:p w:rsidR="00983388" w:rsidRPr="00983388" w:rsidRDefault="00983388" w:rsidP="00983388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>а) созывает очередные и внеочередные сессии муниципального Совета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»;</w:t>
      </w:r>
    </w:p>
    <w:p w:rsidR="00983388" w:rsidRPr="00983388" w:rsidRDefault="00983388" w:rsidP="00983388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>б) председательствует на сессиях муниципального Совета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»;</w:t>
      </w:r>
    </w:p>
    <w:p w:rsidR="00983388" w:rsidRPr="00983388" w:rsidRDefault="00983388" w:rsidP="00983388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>в)   имеет право  решающего голоса на сессии  муниципального Совета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8338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983388">
        <w:rPr>
          <w:rFonts w:ascii="Times New Roman" w:hAnsi="Times New Roman" w:cs="Times New Roman"/>
          <w:sz w:val="28"/>
          <w:szCs w:val="28"/>
        </w:rPr>
        <w:t>;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11)  в статью 27 внести  следующие изменения и дополнения: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>- добавить пункт 2.2. следующего содержания:</w:t>
      </w:r>
    </w:p>
    <w:p w:rsidR="00983388" w:rsidRPr="00983388" w:rsidRDefault="00983388" w:rsidP="00983388">
      <w:pPr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«2.2. </w:t>
      </w:r>
      <w:proofErr w:type="gramStart"/>
      <w:r w:rsidRPr="00983388">
        <w:rPr>
          <w:rFonts w:ascii="Times New Roman" w:hAnsi="Times New Roman" w:cs="Times New Roman"/>
          <w:sz w:val="28"/>
          <w:szCs w:val="28"/>
        </w:rPr>
        <w:t>Полномочия главы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 прекращаются досрочно в случае несоблюдения ограничений, запретов, неисполнения обязанностей, установленных Федеральным законом  от 25.12.2008 № 273-ФЗ «О противодействии коррупции», Федеральным законом  от 03.12.2012 № 230- ФЗ «О контроле за соответствием  расходов лиц, замещающих государственные  должности, и иных лиц их доходам», Федеральным законом  от 07.05.2013 № 79-ФЗ «О запрете отдельным  категориям лиц открывать и иметь счета (вклады), хранить наличные</w:t>
      </w:r>
      <w:proofErr w:type="gramEnd"/>
      <w:r w:rsidRPr="00983388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 финансовыми инструментами</w:t>
      </w:r>
      <w:proofErr w:type="gramStart"/>
      <w:r w:rsidRPr="0098338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83388" w:rsidRPr="00983388" w:rsidRDefault="00983388" w:rsidP="00983388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>- добавить пункт 7 следующего содержания:</w:t>
      </w:r>
    </w:p>
    <w:p w:rsidR="00983388" w:rsidRPr="00983388" w:rsidRDefault="00983388" w:rsidP="00983388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«7. Основаниями для удаления главы  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 в отставку являются:</w:t>
      </w:r>
    </w:p>
    <w:p w:rsidR="00983388" w:rsidRPr="00983388" w:rsidRDefault="00983388" w:rsidP="00983388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 1) решения, действия (бездействие) главы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», повлекшие (повлекшее) наступление последствий, предусмотренных пунктами 2 и 3 части 1 статьи 75 Федерального закона от 06.10.2003 № 131 –ФЗ «Об общих принципах организации  местного самоуправления в Российской Федерации»;</w:t>
      </w:r>
    </w:p>
    <w:p w:rsidR="00983388" w:rsidRPr="00983388" w:rsidRDefault="00983388" w:rsidP="00983388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83388">
        <w:rPr>
          <w:rFonts w:ascii="Times New Roman" w:hAnsi="Times New Roman" w:cs="Times New Roman"/>
          <w:sz w:val="28"/>
          <w:szCs w:val="28"/>
        </w:rPr>
        <w:t xml:space="preserve">2)  неисполнение в течение  трех и более месяцев обязанностей по решению  вопросов местного  значения, осуществлению полномочий, предусмотренных  Федеральным законом  от 06.10.2003 № 131 –ФЗ «Об общих принципах организации </w:t>
      </w:r>
      <w:r w:rsidRPr="00983388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 в Российской Федерации», иными федеральными законами, уставом  муниципального образования, и (или) обязанностей по обеспечению осуществления органами местного самоуправления отдельных государственных полномочий, переданных  органам местного  самоуправления  федеральными законами и законами  Архангельской области;</w:t>
      </w:r>
      <w:proofErr w:type="gramEnd"/>
    </w:p>
    <w:p w:rsidR="00983388" w:rsidRPr="00983388" w:rsidRDefault="00983388" w:rsidP="00983388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 3) неудовлетворенная оценка деятельности главы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 по результатам  его ежегодного  отчета перед  депутатами муниципального Совета  муниципального образования, данная два раза подряд;</w:t>
      </w:r>
    </w:p>
    <w:p w:rsidR="00983388" w:rsidRPr="00983388" w:rsidRDefault="00983388" w:rsidP="00983388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4)  несоблюдение ограничений и запретов и неисполнение обязанностей, которые установлены Федеральным законом от 25 декабря  2008 года № 273 – ФЗ  «О противодействии коррупции» и другими федеральными законами;</w:t>
      </w:r>
    </w:p>
    <w:p w:rsidR="00983388" w:rsidRPr="00983388" w:rsidRDefault="00983388" w:rsidP="00983388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83388">
        <w:rPr>
          <w:rFonts w:ascii="Times New Roman" w:hAnsi="Times New Roman" w:cs="Times New Roman"/>
          <w:sz w:val="28"/>
          <w:szCs w:val="28"/>
        </w:rPr>
        <w:t>5) допущение главой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», местной администрацией, иными органами и должностными лицами местного самоуправления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 и подведомственными организациями  массового нарушения государственных гарантий  равенства прав  и свобод человека и гражданина в зависимости  от  расы, национальности, языка, отношения к религии и других обстоятельств,  ограничения прав  и дискриминации по признакам расовой, национальной, языковой или религиозной принадлежности, если это повлекло нарушение</w:t>
      </w:r>
      <w:proofErr w:type="gramEnd"/>
      <w:r w:rsidRPr="00983388">
        <w:rPr>
          <w:rFonts w:ascii="Times New Roman" w:hAnsi="Times New Roman" w:cs="Times New Roman"/>
          <w:sz w:val="28"/>
          <w:szCs w:val="28"/>
        </w:rPr>
        <w:t xml:space="preserve">  межнационального и межконфессионального согласия и способствовало  возникновению  межнациональных (межэтнических) и межконфессиональных конфликтов</w:t>
      </w:r>
      <w:proofErr w:type="gramStart"/>
      <w:r w:rsidRPr="0098338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83388" w:rsidRPr="00983388" w:rsidRDefault="00983388" w:rsidP="00983388">
      <w:pPr>
        <w:autoSpaceDE w:val="0"/>
        <w:autoSpaceDN w:val="0"/>
        <w:adjustRightInd w:val="0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2. Настоящее решение вступает в силу после его официального опубликования после государственной регистрации.</w:t>
      </w:r>
    </w:p>
    <w:p w:rsidR="00983388" w:rsidRPr="00983388" w:rsidRDefault="00983388" w:rsidP="00983388">
      <w:pPr>
        <w:autoSpaceDE w:val="0"/>
        <w:autoSpaceDN w:val="0"/>
        <w:adjustRightInd w:val="0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t xml:space="preserve">  Дефис первый пункта 2 части 1 настоящего решения вступает в силу после истечения срока полномочий муниципального Совета 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», принявшего данное решение.</w:t>
      </w:r>
    </w:p>
    <w:p w:rsidR="00983388" w:rsidRPr="00983388" w:rsidRDefault="00983388" w:rsidP="00983388">
      <w:pPr>
        <w:pStyle w:val="a7"/>
        <w:widowControl w:val="0"/>
        <w:spacing w:line="360" w:lineRule="exact"/>
        <w:ind w:firstLine="0"/>
        <w:rPr>
          <w:rFonts w:ascii="Times New Roman" w:eastAsia="Arial Unicode MS" w:hAnsi="Times New Roman" w:cs="Times New Roman"/>
          <w:szCs w:val="28"/>
        </w:rPr>
      </w:pPr>
      <w:r w:rsidRPr="00983388">
        <w:rPr>
          <w:rFonts w:ascii="Times New Roman" w:hAnsi="Times New Roman" w:cs="Times New Roman"/>
          <w:szCs w:val="28"/>
        </w:rPr>
        <w:t xml:space="preserve">   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983388" w:rsidRPr="00983388" w:rsidRDefault="00983388" w:rsidP="00983388">
      <w:pPr>
        <w:pStyle w:val="a7"/>
        <w:widowControl w:val="0"/>
        <w:spacing w:line="360" w:lineRule="exact"/>
        <w:ind w:firstLine="0"/>
        <w:rPr>
          <w:rFonts w:ascii="Times New Roman" w:hAnsi="Times New Roman" w:cs="Times New Roman"/>
          <w:szCs w:val="28"/>
        </w:rPr>
      </w:pPr>
      <w:r w:rsidRPr="00983388">
        <w:rPr>
          <w:rFonts w:ascii="Times New Roman" w:hAnsi="Times New Roman" w:cs="Times New Roman"/>
          <w:szCs w:val="28"/>
        </w:rPr>
        <w:t xml:space="preserve">   4. Опубликовать настоящее решение в вестнике «Деревенька моя»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983388" w:rsidRPr="00983388" w:rsidRDefault="00983388" w:rsidP="00983388">
      <w:pPr>
        <w:widowControl w:val="0"/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sz w:val="28"/>
          <w:szCs w:val="28"/>
        </w:rPr>
        <w:lastRenderedPageBreak/>
        <w:t xml:space="preserve">    5. Муниципальному Совету </w:t>
      </w:r>
      <w:r w:rsidRPr="0098338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», главе </w:t>
      </w:r>
      <w:r w:rsidRPr="0098338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», администрации </w:t>
      </w:r>
      <w:r w:rsidRPr="0098338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 xml:space="preserve">» привести муниципальные нормативные правовые акты в соответствие с принятыми изменениями и дополнениями в Устав </w:t>
      </w:r>
      <w:r w:rsidRPr="0098338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».</w:t>
      </w:r>
    </w:p>
    <w:p w:rsidR="00983388" w:rsidRPr="00983388" w:rsidRDefault="00983388" w:rsidP="00983388">
      <w:pPr>
        <w:widowControl w:val="0"/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388" w:rsidRPr="00983388" w:rsidRDefault="00983388" w:rsidP="00983388">
      <w:pPr>
        <w:widowControl w:val="0"/>
        <w:shd w:val="clear" w:color="auto" w:fill="FFFFFF"/>
        <w:spacing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983388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 муниципального Совета </w:t>
      </w:r>
    </w:p>
    <w:p w:rsidR="00983388" w:rsidRPr="00983388" w:rsidRDefault="00983388" w:rsidP="00983388">
      <w:pPr>
        <w:widowControl w:val="0"/>
        <w:shd w:val="clear" w:color="auto" w:fill="FFFFFF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8338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                                       Г.А.Шмакова</w:t>
      </w:r>
    </w:p>
    <w:p w:rsidR="00983388" w:rsidRPr="00983388" w:rsidRDefault="00983388" w:rsidP="00983388">
      <w:pPr>
        <w:widowControl w:val="0"/>
        <w:shd w:val="clear" w:color="auto" w:fill="FFFFFF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83388" w:rsidRPr="00983388" w:rsidRDefault="00983388" w:rsidP="00983388">
      <w:pPr>
        <w:widowControl w:val="0"/>
        <w:shd w:val="clear" w:color="auto" w:fill="FFFFFF"/>
        <w:spacing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98338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983388" w:rsidRPr="00983388" w:rsidRDefault="00983388" w:rsidP="00983388">
      <w:pPr>
        <w:widowControl w:val="0"/>
        <w:shd w:val="clear" w:color="auto" w:fill="FFFFFF"/>
        <w:spacing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98338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983388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983388">
        <w:rPr>
          <w:rFonts w:ascii="Times New Roman" w:hAnsi="Times New Roman" w:cs="Times New Roman"/>
          <w:sz w:val="28"/>
          <w:szCs w:val="28"/>
        </w:rPr>
        <w:t>»                                       Е.В.Нефедова</w:t>
      </w:r>
    </w:p>
    <w:p w:rsidR="00983388" w:rsidRPr="00983388" w:rsidRDefault="00983388" w:rsidP="00983388">
      <w:pPr>
        <w:rPr>
          <w:rFonts w:ascii="Times New Roman" w:hAnsi="Times New Roman" w:cs="Times New Roman"/>
          <w:sz w:val="28"/>
          <w:szCs w:val="28"/>
        </w:rPr>
      </w:pPr>
    </w:p>
    <w:p w:rsidR="00A246D7" w:rsidRPr="00983388" w:rsidRDefault="00A246D7">
      <w:pPr>
        <w:rPr>
          <w:rFonts w:ascii="Times New Roman" w:hAnsi="Times New Roman" w:cs="Times New Roman"/>
          <w:sz w:val="28"/>
          <w:szCs w:val="28"/>
        </w:rPr>
      </w:pPr>
    </w:p>
    <w:sectPr w:rsidR="00A246D7" w:rsidRPr="00983388" w:rsidSect="009B6491">
      <w:pgSz w:w="12240" w:h="15840"/>
      <w:pgMar w:top="567" w:right="567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388"/>
    <w:rsid w:val="00983388"/>
    <w:rsid w:val="00A2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33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83388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rsid w:val="00983388"/>
    <w:rPr>
      <w:color w:val="0000FF"/>
      <w:u w:val="single"/>
    </w:rPr>
  </w:style>
  <w:style w:type="character" w:customStyle="1" w:styleId="a6">
    <w:name w:val="Основной текст с отступом Знак"/>
    <w:link w:val="a7"/>
    <w:locked/>
    <w:rsid w:val="00983388"/>
    <w:rPr>
      <w:sz w:val="28"/>
      <w:szCs w:val="24"/>
    </w:rPr>
  </w:style>
  <w:style w:type="paragraph" w:styleId="a7">
    <w:name w:val="Body Text Indent"/>
    <w:basedOn w:val="a"/>
    <w:link w:val="a6"/>
    <w:rsid w:val="00983388"/>
    <w:pPr>
      <w:spacing w:after="0" w:line="240" w:lineRule="auto"/>
      <w:ind w:firstLine="720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983388"/>
  </w:style>
  <w:style w:type="paragraph" w:customStyle="1" w:styleId="ConsPlusTitle">
    <w:name w:val="ConsPlusTitle"/>
    <w:rsid w:val="00983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../../../../../../content/act/e57f0536-0d7b-445c-add2-2fefaa955d1d.doc" TargetMode="External"/><Relationship Id="rId4" Type="http://schemas.openxmlformats.org/officeDocument/2006/relationships/hyperlink" Target="../../../../../../../../content/act/05c68a20-34cc-496f-acf8-b4c3e0b1b7a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1705</Words>
  <Characters>9723</Characters>
  <Application>Microsoft Office Word</Application>
  <DocSecurity>0</DocSecurity>
  <Lines>81</Lines>
  <Paragraphs>22</Paragraphs>
  <ScaleCrop>false</ScaleCrop>
  <Company/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2021-07-23T12:29:00Z</dcterms:created>
  <dcterms:modified xsi:type="dcterms:W3CDTF">2021-07-23T12:30:00Z</dcterms:modified>
</cp:coreProperties>
</file>