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E9" w:rsidRPr="00B918E9" w:rsidRDefault="00B918E9" w:rsidP="00B918E9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8"/>
          <w:szCs w:val="28"/>
        </w:rPr>
      </w:pPr>
      <w:r w:rsidRPr="00B918E9">
        <w:rPr>
          <w:rFonts w:ascii="Times New Roman" w:eastAsia="Times New Roman" w:hAnsi="Times New Roman"/>
          <w:b/>
          <w:bCs/>
          <w:sz w:val="28"/>
          <w:szCs w:val="28"/>
        </w:rPr>
        <w:t xml:space="preserve">Стандарт предоставления муниципальной услуги </w:t>
      </w:r>
    </w:p>
    <w:p w:rsidR="00B918E9" w:rsidRPr="00B918E9" w:rsidRDefault="00B918E9" w:rsidP="00B918E9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8"/>
          <w:szCs w:val="28"/>
        </w:rPr>
      </w:pPr>
      <w:r w:rsidRPr="00B918E9">
        <w:rPr>
          <w:rFonts w:ascii="Times New Roman" w:eastAsia="Times New Roman" w:hAnsi="Times New Roman"/>
          <w:b/>
          <w:bCs/>
          <w:sz w:val="28"/>
          <w:szCs w:val="28"/>
        </w:rPr>
        <w:t>«Предоставление информации из реестра муниципального имущества муниципального образования «</w:t>
      </w:r>
      <w:proofErr w:type="spellStart"/>
      <w:r w:rsidRPr="00B918E9">
        <w:rPr>
          <w:rFonts w:ascii="Times New Roman" w:eastAsia="Times New Roman" w:hAnsi="Times New Roman"/>
          <w:b/>
          <w:bCs/>
          <w:sz w:val="28"/>
          <w:szCs w:val="28"/>
        </w:rPr>
        <w:t>Вохтомское</w:t>
      </w:r>
      <w:proofErr w:type="spellEnd"/>
      <w:r w:rsidRPr="00B918E9">
        <w:rPr>
          <w:rFonts w:ascii="Times New Roman" w:eastAsia="Times New Roman" w:hAnsi="Times New Roman"/>
          <w:b/>
          <w:bCs/>
          <w:sz w:val="28"/>
          <w:szCs w:val="28"/>
        </w:rPr>
        <w:t>» Коношского муниципального района»</w:t>
      </w:r>
      <w:r w:rsidRPr="00B918E9">
        <w:rPr>
          <w:rFonts w:ascii="Times New Roman" w:eastAsia="Times New Roman" w:hAnsi="Times New Roman"/>
          <w:sz w:val="28"/>
          <w:szCs w:val="28"/>
        </w:rPr>
        <w:t> </w:t>
      </w:r>
    </w:p>
    <w:p w:rsidR="00B918E9" w:rsidRPr="00B918E9" w:rsidRDefault="00B918E9" w:rsidP="00B918E9">
      <w:pPr>
        <w:spacing w:after="0" w:line="240" w:lineRule="auto"/>
        <w:ind w:firstLine="240"/>
        <w:jc w:val="center"/>
        <w:textAlignment w:val="top"/>
        <w:rPr>
          <w:rFonts w:ascii="Times New Roman" w:eastAsia="Times New Roman" w:hAnsi="Times New Roman"/>
          <w:sz w:val="28"/>
          <w:szCs w:val="28"/>
        </w:rPr>
      </w:pPr>
      <w:r w:rsidRPr="00B918E9">
        <w:rPr>
          <w:rFonts w:ascii="Times New Roman" w:eastAsia="Times New Roman" w:hAnsi="Times New Roman"/>
          <w:sz w:val="28"/>
          <w:szCs w:val="28"/>
        </w:rPr>
        <w:t> </w:t>
      </w:r>
    </w:p>
    <w:p w:rsidR="00B918E9" w:rsidRPr="00B918E9" w:rsidRDefault="00B918E9" w:rsidP="00B918E9">
      <w:pPr>
        <w:pStyle w:val="Default"/>
        <w:rPr>
          <w:b/>
          <w:bCs/>
          <w:color w:val="auto"/>
          <w:sz w:val="28"/>
          <w:szCs w:val="28"/>
        </w:rPr>
      </w:pPr>
    </w:p>
    <w:p w:rsidR="00B918E9" w:rsidRPr="00D87EB7" w:rsidRDefault="00B918E9" w:rsidP="00B918E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4"/>
          <w:szCs w:val="24"/>
        </w:rPr>
      </w:pPr>
      <w:r w:rsidRPr="00D87EB7">
        <w:rPr>
          <w:rFonts w:ascii="Times New Roman" w:eastAsia="Times New Roman" w:hAnsi="Times New Roman"/>
          <w:b/>
          <w:bCs/>
          <w:sz w:val="24"/>
          <w:szCs w:val="24"/>
        </w:rPr>
        <w:t>1. Наименование муниципальной услуги</w:t>
      </w:r>
    </w:p>
    <w:p w:rsidR="00B918E9" w:rsidRPr="00D87EB7" w:rsidRDefault="00B918E9" w:rsidP="00B918E9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D87EB7">
        <w:rPr>
          <w:rFonts w:ascii="Times New Roman" w:hAnsi="Times New Roman"/>
          <w:sz w:val="24"/>
          <w:szCs w:val="24"/>
        </w:rPr>
        <w:t>Наименование муниципальной услуги – «</w:t>
      </w:r>
      <w:r>
        <w:rPr>
          <w:rFonts w:ascii="Times New Roman" w:hAnsi="Times New Roman"/>
          <w:sz w:val="24"/>
          <w:szCs w:val="24"/>
        </w:rPr>
        <w:t>Предоставление информации из реестра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Вохтомское</w:t>
      </w:r>
      <w:proofErr w:type="spellEnd"/>
      <w:r>
        <w:rPr>
          <w:rFonts w:ascii="Times New Roman" w:hAnsi="Times New Roman"/>
          <w:sz w:val="24"/>
          <w:szCs w:val="24"/>
        </w:rPr>
        <w:t>» Коношского муниципального района</w:t>
      </w:r>
      <w:r w:rsidRPr="00D87EB7">
        <w:rPr>
          <w:rFonts w:ascii="Times New Roman" w:hAnsi="Times New Roman"/>
          <w:sz w:val="24"/>
          <w:szCs w:val="24"/>
        </w:rPr>
        <w:t xml:space="preserve">». </w:t>
      </w:r>
    </w:p>
    <w:p w:rsidR="00B918E9" w:rsidRPr="00D87EB7" w:rsidRDefault="00B918E9" w:rsidP="00B918E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4"/>
          <w:szCs w:val="24"/>
        </w:rPr>
      </w:pPr>
      <w:r w:rsidRPr="00D87EB7">
        <w:rPr>
          <w:rFonts w:ascii="Times New Roman" w:eastAsia="Times New Roman" w:hAnsi="Times New Roman"/>
          <w:b/>
          <w:bCs/>
          <w:sz w:val="24"/>
          <w:szCs w:val="24"/>
        </w:rPr>
        <w:t>2. Наименование органа, должностного лица, предоставляющего муниципальную услугу</w:t>
      </w:r>
    </w:p>
    <w:p w:rsidR="00B918E9" w:rsidRPr="00D5352D" w:rsidRDefault="00B918E9" w:rsidP="00B918E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4"/>
          <w:szCs w:val="24"/>
        </w:rPr>
      </w:pPr>
      <w:r w:rsidRPr="00D5352D">
        <w:rPr>
          <w:rFonts w:ascii="Times New Roman" w:eastAsia="Times New Roman" w:hAnsi="Times New Roman"/>
          <w:sz w:val="24"/>
          <w:szCs w:val="24"/>
        </w:rPr>
        <w:t>Предоставление муниципальной услуги осуществляется администрацией муниципального образования «</w:t>
      </w:r>
      <w:proofErr w:type="spellStart"/>
      <w:r w:rsidRPr="00D5352D">
        <w:rPr>
          <w:rFonts w:ascii="Times New Roman" w:eastAsia="Times New Roman" w:hAnsi="Times New Roman"/>
          <w:sz w:val="24"/>
          <w:szCs w:val="24"/>
        </w:rPr>
        <w:t>Вохтомское</w:t>
      </w:r>
      <w:proofErr w:type="spellEnd"/>
      <w:r w:rsidRPr="00D5352D">
        <w:rPr>
          <w:rFonts w:ascii="Times New Roman" w:eastAsia="Times New Roman" w:hAnsi="Times New Roman"/>
          <w:sz w:val="24"/>
          <w:szCs w:val="24"/>
        </w:rPr>
        <w:t>».</w:t>
      </w:r>
    </w:p>
    <w:p w:rsidR="00B918E9" w:rsidRPr="00D87EB7" w:rsidRDefault="00B918E9" w:rsidP="00B918E9">
      <w:pPr>
        <w:pStyle w:val="Default"/>
        <w:jc w:val="both"/>
        <w:rPr>
          <w:rFonts w:eastAsia="Times New Roman"/>
          <w:b/>
          <w:bCs/>
          <w:color w:val="auto"/>
          <w:lang w:eastAsia="ru-RU"/>
        </w:rPr>
      </w:pPr>
      <w:r w:rsidRPr="00D87EB7">
        <w:rPr>
          <w:b/>
          <w:bCs/>
          <w:color w:val="auto"/>
        </w:rPr>
        <w:t xml:space="preserve">3. </w:t>
      </w:r>
      <w:r w:rsidRPr="00D87EB7">
        <w:rPr>
          <w:rFonts w:eastAsia="Times New Roman"/>
          <w:b/>
          <w:bCs/>
          <w:color w:val="auto"/>
          <w:lang w:eastAsia="ru-RU"/>
        </w:rPr>
        <w:t xml:space="preserve">Результат предоставления муниципальной услуги </w:t>
      </w:r>
    </w:p>
    <w:p w:rsidR="00B918E9" w:rsidRPr="00D87EB7" w:rsidRDefault="00B918E9" w:rsidP="00B918E9">
      <w:pPr>
        <w:pStyle w:val="Default"/>
        <w:jc w:val="both"/>
        <w:rPr>
          <w:rFonts w:eastAsia="Times New Roman"/>
          <w:b/>
          <w:bCs/>
          <w:color w:val="auto"/>
          <w:lang w:eastAsia="ru-RU"/>
        </w:rPr>
      </w:pPr>
      <w:r w:rsidRPr="00D87EB7">
        <w:rPr>
          <w:color w:val="auto"/>
        </w:rPr>
        <w:t xml:space="preserve">Результатом предоставления муниципальной услуги является </w:t>
      </w:r>
      <w:r>
        <w:rPr>
          <w:color w:val="auto"/>
        </w:rPr>
        <w:t>предоставление</w:t>
      </w:r>
      <w:r w:rsidRPr="00D87EB7">
        <w:rPr>
          <w:color w:val="auto"/>
        </w:rPr>
        <w:t xml:space="preserve"> </w:t>
      </w:r>
      <w:r>
        <w:rPr>
          <w:color w:val="auto"/>
        </w:rPr>
        <w:t>выписки из реестра муниципального имущества</w:t>
      </w:r>
      <w:r w:rsidRPr="00D87EB7">
        <w:rPr>
          <w:color w:val="auto"/>
        </w:rPr>
        <w:t xml:space="preserve"> или мотивированный отказ. </w:t>
      </w:r>
    </w:p>
    <w:p w:rsidR="00B918E9" w:rsidRPr="00D87EB7" w:rsidRDefault="00B918E9" w:rsidP="00B918E9">
      <w:pPr>
        <w:pStyle w:val="Default"/>
        <w:jc w:val="both"/>
        <w:rPr>
          <w:rFonts w:eastAsia="Times New Roman"/>
          <w:b/>
          <w:bCs/>
          <w:color w:val="auto"/>
          <w:lang w:eastAsia="ru-RU"/>
        </w:rPr>
      </w:pPr>
      <w:r w:rsidRPr="00D87EB7">
        <w:rPr>
          <w:b/>
          <w:bCs/>
          <w:color w:val="auto"/>
        </w:rPr>
        <w:t xml:space="preserve">4. </w:t>
      </w:r>
      <w:r w:rsidRPr="00D87EB7">
        <w:rPr>
          <w:rFonts w:eastAsia="Times New Roman"/>
          <w:b/>
          <w:bCs/>
          <w:color w:val="auto"/>
          <w:lang w:eastAsia="ru-RU"/>
        </w:rPr>
        <w:t xml:space="preserve">Срок предоставления муниципальной услуги </w:t>
      </w:r>
    </w:p>
    <w:p w:rsidR="00B918E9" w:rsidRPr="00D87EB7" w:rsidRDefault="00B918E9" w:rsidP="00B918E9">
      <w:pPr>
        <w:pStyle w:val="Default"/>
        <w:jc w:val="both"/>
        <w:rPr>
          <w:color w:val="auto"/>
        </w:rPr>
      </w:pPr>
      <w:r w:rsidRPr="00D87EB7">
        <w:rPr>
          <w:color w:val="auto"/>
        </w:rPr>
        <w:t xml:space="preserve">Срок предоставления муниципальной услуги не должен превышать 30 рабочих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 </w:t>
      </w:r>
    </w:p>
    <w:p w:rsidR="00B918E9" w:rsidRPr="00D87EB7" w:rsidRDefault="00B918E9" w:rsidP="00B918E9">
      <w:pPr>
        <w:pStyle w:val="Default"/>
        <w:jc w:val="both"/>
        <w:rPr>
          <w:rFonts w:eastAsia="Times New Roman"/>
          <w:b/>
          <w:bCs/>
          <w:color w:val="auto"/>
          <w:lang w:eastAsia="ru-RU"/>
        </w:rPr>
      </w:pPr>
      <w:r w:rsidRPr="00D87EB7">
        <w:rPr>
          <w:b/>
          <w:bCs/>
          <w:color w:val="auto"/>
        </w:rPr>
        <w:t xml:space="preserve">5. </w:t>
      </w:r>
      <w:r w:rsidRPr="00D87EB7">
        <w:rPr>
          <w:rFonts w:eastAsia="Times New Roman"/>
          <w:b/>
          <w:bCs/>
          <w:color w:val="auto"/>
          <w:lang w:eastAsia="ru-RU"/>
        </w:rPr>
        <w:t>Правовые основания для предоставления муниципальной услуги</w:t>
      </w:r>
    </w:p>
    <w:p w:rsidR="00B918E9" w:rsidRPr="00D87EB7" w:rsidRDefault="00B918E9" w:rsidP="00B918E9">
      <w:pPr>
        <w:pStyle w:val="Default"/>
        <w:jc w:val="both"/>
        <w:rPr>
          <w:color w:val="auto"/>
        </w:rPr>
      </w:pPr>
      <w:r w:rsidRPr="00D87EB7">
        <w:rPr>
          <w:color w:val="auto"/>
        </w:rPr>
        <w:t xml:space="preserve">- Федеральный закон от 02.05.2006 № 59-ФЗ «О порядке рассмотрения обращений граждан Российской Федерации»; </w:t>
      </w:r>
    </w:p>
    <w:p w:rsidR="00B918E9" w:rsidRPr="00D87EB7" w:rsidRDefault="00B918E9" w:rsidP="00B918E9">
      <w:pPr>
        <w:pStyle w:val="Default"/>
        <w:jc w:val="both"/>
        <w:rPr>
          <w:color w:val="auto"/>
        </w:rPr>
      </w:pPr>
      <w:r w:rsidRPr="00D87EB7">
        <w:rPr>
          <w:color w:val="auto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B918E9" w:rsidRPr="00D87EB7" w:rsidRDefault="00B918E9" w:rsidP="00B918E9">
      <w:pPr>
        <w:pStyle w:val="Default"/>
        <w:jc w:val="both"/>
        <w:rPr>
          <w:color w:val="auto"/>
        </w:rPr>
      </w:pPr>
      <w:r w:rsidRPr="00D87EB7">
        <w:rPr>
          <w:color w:val="auto"/>
        </w:rPr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B918E9" w:rsidRPr="00D87EB7" w:rsidRDefault="00B918E9" w:rsidP="00B918E9">
      <w:pPr>
        <w:pStyle w:val="Default"/>
        <w:jc w:val="both"/>
        <w:rPr>
          <w:color w:val="auto"/>
        </w:rPr>
      </w:pPr>
      <w:r w:rsidRPr="00D87EB7">
        <w:rPr>
          <w:color w:val="auto"/>
        </w:rPr>
        <w:t>- Устав МО «</w:t>
      </w:r>
      <w:proofErr w:type="spellStart"/>
      <w:r w:rsidRPr="00D87EB7">
        <w:rPr>
          <w:color w:val="auto"/>
        </w:rPr>
        <w:t>Вохтомское</w:t>
      </w:r>
      <w:proofErr w:type="spellEnd"/>
      <w:r w:rsidRPr="00D87EB7">
        <w:rPr>
          <w:color w:val="auto"/>
        </w:rPr>
        <w:t xml:space="preserve">». </w:t>
      </w:r>
    </w:p>
    <w:p w:rsidR="00B918E9" w:rsidRPr="00D87EB7" w:rsidRDefault="00B918E9" w:rsidP="00B918E9">
      <w:pPr>
        <w:pStyle w:val="Default"/>
        <w:jc w:val="both"/>
        <w:rPr>
          <w:color w:val="auto"/>
        </w:rPr>
      </w:pPr>
      <w:r w:rsidRPr="00D87EB7">
        <w:rPr>
          <w:b/>
          <w:bCs/>
          <w:color w:val="auto"/>
        </w:rPr>
        <w:t xml:space="preserve">6. </w:t>
      </w:r>
      <w:r w:rsidRPr="00D87EB7">
        <w:rPr>
          <w:rFonts w:eastAsia="Times New Roman"/>
          <w:b/>
          <w:bCs/>
          <w:color w:val="auto"/>
          <w:lang w:eastAsia="ru-RU"/>
        </w:rPr>
        <w:t>Перечень документов, необходимых для предоставления муниципальной услуги</w:t>
      </w:r>
      <w:r w:rsidRPr="00D87EB7">
        <w:rPr>
          <w:color w:val="auto"/>
        </w:rPr>
        <w:t xml:space="preserve"> </w:t>
      </w:r>
    </w:p>
    <w:p w:rsidR="00B918E9" w:rsidRPr="00D87EB7" w:rsidRDefault="00B918E9" w:rsidP="00B918E9">
      <w:pPr>
        <w:pStyle w:val="Default"/>
        <w:jc w:val="both"/>
        <w:rPr>
          <w:color w:val="auto"/>
        </w:rPr>
      </w:pPr>
      <w:r w:rsidRPr="00D87EB7">
        <w:rPr>
          <w:color w:val="auto"/>
        </w:rPr>
        <w:t>- заявление (приложе</w:t>
      </w:r>
      <w:r>
        <w:rPr>
          <w:color w:val="auto"/>
        </w:rPr>
        <w:t>ние №1</w:t>
      </w:r>
      <w:r w:rsidRPr="00D87EB7">
        <w:rPr>
          <w:color w:val="auto"/>
        </w:rPr>
        <w:t xml:space="preserve"> к настоящему административному регламенту);</w:t>
      </w:r>
    </w:p>
    <w:p w:rsidR="00B918E9" w:rsidRPr="00D5352D" w:rsidRDefault="00B918E9" w:rsidP="00B918E9">
      <w:pPr>
        <w:pStyle w:val="Default"/>
        <w:jc w:val="both"/>
        <w:rPr>
          <w:color w:val="auto"/>
        </w:rPr>
      </w:pPr>
      <w:r w:rsidRPr="00D5352D">
        <w:rPr>
          <w:color w:val="auto"/>
        </w:rPr>
        <w:t>- паспорт заявителя (оригинал или надлежащим образом заверенная копия);</w:t>
      </w:r>
    </w:p>
    <w:p w:rsidR="00B918E9" w:rsidRDefault="00B918E9" w:rsidP="00B918E9">
      <w:pPr>
        <w:pStyle w:val="Default"/>
        <w:jc w:val="both"/>
        <w:rPr>
          <w:color w:val="auto"/>
        </w:rPr>
      </w:pPr>
      <w:r w:rsidRPr="00D5352D">
        <w:rPr>
          <w:color w:val="auto"/>
        </w:rPr>
        <w:t>- документы, подтверждающие полномочия лица, обратившегося с заявлением от имени заявителя (оригинал или надле</w:t>
      </w:r>
      <w:r>
        <w:rPr>
          <w:color w:val="auto"/>
        </w:rPr>
        <w:t>жащим образом заверенная копия);</w:t>
      </w:r>
    </w:p>
    <w:p w:rsidR="00B918E9" w:rsidRDefault="00B918E9" w:rsidP="00B918E9">
      <w:pPr>
        <w:pStyle w:val="Default"/>
        <w:jc w:val="both"/>
        <w:rPr>
          <w:color w:val="auto"/>
        </w:rPr>
      </w:pPr>
      <w:r>
        <w:rPr>
          <w:color w:val="auto"/>
        </w:rPr>
        <w:t xml:space="preserve">- техническая и кадастровая документация на жилые помещения </w:t>
      </w:r>
      <w:r w:rsidRPr="009D7CCF">
        <w:rPr>
          <w:bCs/>
        </w:rPr>
        <w:t>(в случае предоставления информации для государственной регистрации перехода собственности при приватизации жилого помещения)</w:t>
      </w:r>
      <w:r w:rsidRPr="00D87EB7">
        <w:rPr>
          <w:color w:val="auto"/>
        </w:rPr>
        <w:t>.</w:t>
      </w:r>
    </w:p>
    <w:p w:rsidR="00B918E9" w:rsidRPr="00D87EB7" w:rsidRDefault="00B918E9" w:rsidP="00B918E9">
      <w:pPr>
        <w:pStyle w:val="Default"/>
        <w:jc w:val="both"/>
        <w:rPr>
          <w:color w:val="auto"/>
        </w:rPr>
      </w:pPr>
      <w:r w:rsidRPr="00D5352D">
        <w:rPr>
          <w:color w:val="auto"/>
        </w:rPr>
        <w:t>Запрещается требовать от заявителя представления документов, не указанных в настоящем административном регламенте</w:t>
      </w:r>
      <w:r>
        <w:rPr>
          <w:color w:val="auto"/>
        </w:rPr>
        <w:t>.</w:t>
      </w:r>
    </w:p>
    <w:p w:rsidR="00B918E9" w:rsidRPr="00D87EB7" w:rsidRDefault="00B918E9" w:rsidP="00B918E9">
      <w:pPr>
        <w:pStyle w:val="Default"/>
        <w:jc w:val="both"/>
        <w:rPr>
          <w:color w:val="auto"/>
        </w:rPr>
      </w:pPr>
      <w:r w:rsidRPr="00D87EB7">
        <w:rPr>
          <w:rFonts w:eastAsia="Times New Roman"/>
          <w:b/>
          <w:bCs/>
          <w:color w:val="auto"/>
          <w:lang w:eastAsia="ru-RU"/>
        </w:rPr>
        <w:t>7. Перечень оснований для отказа в приеме документов, необходимых для предоставления муниципальной услуги</w:t>
      </w:r>
    </w:p>
    <w:p w:rsidR="00B918E9" w:rsidRPr="00D87EB7" w:rsidRDefault="00B918E9" w:rsidP="00B918E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D87EB7">
        <w:rPr>
          <w:rFonts w:ascii="Times New Roman" w:eastAsia="Times New Roman" w:hAnsi="Times New Roman"/>
          <w:sz w:val="24"/>
          <w:szCs w:val="24"/>
        </w:rPr>
        <w:t>- отсутствие документов, предусмотренных п. 2.6 настоящего административного регламента, или предоставление документов не в полном объеме;</w:t>
      </w:r>
    </w:p>
    <w:p w:rsidR="00B918E9" w:rsidRPr="00D87EB7" w:rsidRDefault="00B918E9" w:rsidP="00B918E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D87EB7">
        <w:rPr>
          <w:rFonts w:ascii="Times New Roman" w:eastAsia="Times New Roman" w:hAnsi="Times New Roman"/>
          <w:sz w:val="24"/>
          <w:szCs w:val="24"/>
        </w:rPr>
        <w:t xml:space="preserve">- в заявлении не </w:t>
      </w:r>
      <w:proofErr w:type="gramStart"/>
      <w:r w:rsidRPr="00D87EB7">
        <w:rPr>
          <w:rFonts w:ascii="Times New Roman" w:eastAsia="Times New Roman" w:hAnsi="Times New Roman"/>
          <w:sz w:val="24"/>
          <w:szCs w:val="24"/>
        </w:rPr>
        <w:t>указаны</w:t>
      </w:r>
      <w:proofErr w:type="gramEnd"/>
      <w:r w:rsidRPr="00D87EB7">
        <w:rPr>
          <w:rFonts w:ascii="Times New Roman" w:eastAsia="Times New Roman" w:hAnsi="Times New Roman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B918E9" w:rsidRPr="00D87EB7" w:rsidRDefault="00B918E9" w:rsidP="00B918E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D87EB7">
        <w:rPr>
          <w:rFonts w:ascii="Times New Roman" w:eastAsia="Times New Roman" w:hAnsi="Times New Roman"/>
          <w:sz w:val="24"/>
          <w:szCs w:val="24"/>
        </w:rPr>
        <w:t xml:space="preserve">- обратившийся гражданин находится в состоянии алкогольного или наркотического опьянения. </w:t>
      </w:r>
    </w:p>
    <w:p w:rsidR="00B918E9" w:rsidRPr="00D87EB7" w:rsidRDefault="00B918E9" w:rsidP="00B918E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D87EB7">
        <w:rPr>
          <w:rFonts w:ascii="Times New Roman" w:hAnsi="Times New Roman"/>
          <w:sz w:val="24"/>
          <w:szCs w:val="24"/>
        </w:rPr>
        <w:t xml:space="preserve"> </w:t>
      </w:r>
      <w:r w:rsidRPr="00D87EB7">
        <w:rPr>
          <w:rFonts w:ascii="Times New Roman" w:eastAsia="Times New Roman" w:hAnsi="Times New Roman"/>
          <w:b/>
          <w:bCs/>
          <w:sz w:val="24"/>
          <w:szCs w:val="24"/>
        </w:rPr>
        <w:t>8. Перечень оснований для отказа в предоставлении муниципальной услуги</w:t>
      </w:r>
    </w:p>
    <w:p w:rsidR="00B918E9" w:rsidRPr="00D87EB7" w:rsidRDefault="00B918E9" w:rsidP="00B918E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D87EB7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Pr="00D5352D">
        <w:rPr>
          <w:rFonts w:ascii="Times New Roman" w:eastAsia="Times New Roman" w:hAnsi="Times New Roman"/>
          <w:sz w:val="24"/>
          <w:szCs w:val="24"/>
        </w:rPr>
        <w:t xml:space="preserve">Муниципальная услуга не предоставляется, если у заявителя отсутствует право на получение запрашиваемой информации, либо запрашиваемая информация отсутствует в </w:t>
      </w:r>
      <w:r>
        <w:rPr>
          <w:rFonts w:ascii="Times New Roman" w:eastAsia="Times New Roman" w:hAnsi="Times New Roman"/>
          <w:sz w:val="24"/>
          <w:szCs w:val="24"/>
        </w:rPr>
        <w:t>реестре муниципального имущества</w:t>
      </w:r>
      <w:r w:rsidRPr="00D5352D"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 «</w:t>
      </w:r>
      <w:proofErr w:type="spellStart"/>
      <w:r w:rsidRPr="00D5352D">
        <w:rPr>
          <w:rFonts w:ascii="Times New Roman" w:eastAsia="Times New Roman" w:hAnsi="Times New Roman"/>
          <w:sz w:val="24"/>
          <w:szCs w:val="24"/>
        </w:rPr>
        <w:t>Вохтомское</w:t>
      </w:r>
      <w:proofErr w:type="spellEnd"/>
      <w:r w:rsidRPr="00D5352D">
        <w:rPr>
          <w:rFonts w:ascii="Times New Roman" w:eastAsia="Times New Roman" w:hAnsi="Times New Roman"/>
          <w:sz w:val="24"/>
          <w:szCs w:val="24"/>
        </w:rPr>
        <w:t>».</w:t>
      </w:r>
    </w:p>
    <w:p w:rsidR="00B918E9" w:rsidRPr="00D87EB7" w:rsidRDefault="00B918E9" w:rsidP="00B918E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D87EB7">
        <w:rPr>
          <w:rFonts w:ascii="Times New Roman" w:eastAsia="Times New Roman" w:hAnsi="Times New Roman"/>
          <w:b/>
          <w:bCs/>
          <w:sz w:val="24"/>
          <w:szCs w:val="24"/>
        </w:rPr>
        <w:t>9. Размер платы, взимаемой с заявителя при предоставлении муниципальной услуги</w:t>
      </w:r>
    </w:p>
    <w:p w:rsidR="00B918E9" w:rsidRPr="00D87EB7" w:rsidRDefault="00B918E9" w:rsidP="00B918E9">
      <w:pPr>
        <w:pStyle w:val="Default"/>
        <w:jc w:val="both"/>
        <w:rPr>
          <w:color w:val="auto"/>
        </w:rPr>
      </w:pPr>
      <w:r w:rsidRPr="00D87EB7">
        <w:rPr>
          <w:color w:val="auto"/>
        </w:rPr>
        <w:t xml:space="preserve">Муниципальная услуга предоставляется бесплатно. </w:t>
      </w:r>
    </w:p>
    <w:p w:rsidR="00B918E9" w:rsidRPr="00D87EB7" w:rsidRDefault="00B918E9" w:rsidP="00B918E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D87EB7">
        <w:rPr>
          <w:rFonts w:ascii="Times New Roman" w:eastAsia="Times New Roman" w:hAnsi="Times New Roman"/>
          <w:b/>
          <w:bCs/>
          <w:sz w:val="24"/>
          <w:szCs w:val="24"/>
        </w:rPr>
        <w:t>10. Максимальный срок ожидания в очереди при подаче запроса о предоставлении  муниципальной услуги и при получении результата предоставления   муниципальной услуги</w:t>
      </w:r>
    </w:p>
    <w:p w:rsidR="00B918E9" w:rsidRPr="00D87EB7" w:rsidRDefault="00B918E9" w:rsidP="00B918E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D87EB7">
        <w:rPr>
          <w:rFonts w:ascii="Times New Roman" w:eastAsia="Times New Roman" w:hAnsi="Times New Roman"/>
          <w:sz w:val="24"/>
          <w:szCs w:val="24"/>
        </w:rPr>
        <w:t>Максимальный срок ожидания в очереди при подаче запроса о предоставлении  муниципальной услуги составляет 15 минут.</w:t>
      </w:r>
    </w:p>
    <w:p w:rsidR="00B918E9" w:rsidRPr="00D87EB7" w:rsidRDefault="00B918E9" w:rsidP="00B918E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D87EB7">
        <w:rPr>
          <w:rFonts w:ascii="Times New Roman" w:eastAsia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 муниципальной услуги составляет 15 минут.</w:t>
      </w:r>
    </w:p>
    <w:p w:rsidR="00B918E9" w:rsidRPr="00D87EB7" w:rsidRDefault="00B918E9" w:rsidP="00B918E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D87EB7">
        <w:rPr>
          <w:rFonts w:ascii="Times New Roman" w:eastAsia="Times New Roman" w:hAnsi="Times New Roman"/>
          <w:b/>
          <w:bCs/>
          <w:sz w:val="24"/>
          <w:szCs w:val="24"/>
        </w:rPr>
        <w:t xml:space="preserve">11. Срок регистрации запроса заявителя о предоставлении муниципальной услуги </w:t>
      </w:r>
    </w:p>
    <w:p w:rsidR="00B918E9" w:rsidRPr="00D87EB7" w:rsidRDefault="00B918E9" w:rsidP="00B918E9">
      <w:pPr>
        <w:pStyle w:val="Default"/>
        <w:jc w:val="both"/>
        <w:rPr>
          <w:bCs/>
          <w:color w:val="auto"/>
        </w:rPr>
      </w:pPr>
      <w:r w:rsidRPr="00D87EB7">
        <w:rPr>
          <w:bCs/>
          <w:color w:val="auto"/>
        </w:rPr>
        <w:t>Запрос о предоставлении муниципальной услуги регистрируется в день подачи запроса.</w:t>
      </w:r>
    </w:p>
    <w:p w:rsidR="00B918E9" w:rsidRPr="00D87EB7" w:rsidRDefault="00B918E9" w:rsidP="00B918E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D87EB7">
        <w:rPr>
          <w:rFonts w:ascii="Times New Roman" w:eastAsia="Times New Roman" w:hAnsi="Times New Roman"/>
          <w:b/>
          <w:bCs/>
          <w:sz w:val="24"/>
          <w:szCs w:val="24"/>
        </w:rPr>
        <w:t xml:space="preserve">12. Требования к помещениям, в которых предоставляется муниципальная услуга </w:t>
      </w:r>
    </w:p>
    <w:p w:rsidR="00B918E9" w:rsidRPr="00D87EB7" w:rsidRDefault="00B918E9" w:rsidP="00B918E9">
      <w:pPr>
        <w:pStyle w:val="Default"/>
        <w:jc w:val="both"/>
        <w:rPr>
          <w:color w:val="auto"/>
        </w:rPr>
      </w:pPr>
      <w:r w:rsidRPr="00D87EB7">
        <w:rPr>
          <w:color w:val="auto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нормам, быть оборудованными противопожарной системой. </w:t>
      </w:r>
    </w:p>
    <w:p w:rsidR="00B918E9" w:rsidRPr="00D87EB7" w:rsidRDefault="00B918E9" w:rsidP="00B918E9">
      <w:pPr>
        <w:pStyle w:val="Default"/>
        <w:jc w:val="both"/>
        <w:rPr>
          <w:color w:val="auto"/>
        </w:rPr>
      </w:pPr>
      <w:r w:rsidRPr="00D87EB7">
        <w:rPr>
          <w:color w:val="auto"/>
        </w:rPr>
        <w:t>Помещения для приема, ожидания и информирования граждан</w:t>
      </w:r>
      <w:r w:rsidRPr="00D87EB7">
        <w:rPr>
          <w:rFonts w:eastAsia="Times New Roman"/>
          <w:color w:val="auto"/>
          <w:lang w:eastAsia="ru-RU"/>
        </w:rPr>
        <w:t xml:space="preserve"> должны быть оборудованы стульями, а также столами с канцелярскими принадлежностями.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B918E9" w:rsidRPr="00D87EB7" w:rsidRDefault="00B918E9" w:rsidP="00B918E9">
      <w:pPr>
        <w:pStyle w:val="Default"/>
        <w:jc w:val="both"/>
        <w:rPr>
          <w:color w:val="auto"/>
        </w:rPr>
      </w:pPr>
      <w:r w:rsidRPr="00D87EB7">
        <w:rPr>
          <w:color w:val="auto"/>
        </w:rPr>
        <w:t xml:space="preserve">Места информирования оборудуются  информационными стендами, на которых размещается перечень документов и образцы оформления заявления, необходимые для получения муниципальной услуги. К информационным стендам должна быть обеспечена возможность свободного доступа граждан. </w:t>
      </w:r>
    </w:p>
    <w:p w:rsidR="00B918E9" w:rsidRPr="00D87EB7" w:rsidRDefault="00B918E9" w:rsidP="00B918E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D87EB7">
        <w:rPr>
          <w:rFonts w:ascii="Times New Roman" w:hAnsi="Times New Roman"/>
          <w:b/>
          <w:bCs/>
          <w:sz w:val="24"/>
          <w:szCs w:val="24"/>
        </w:rPr>
        <w:t xml:space="preserve">13. </w:t>
      </w:r>
      <w:r w:rsidRPr="00D87EB7">
        <w:rPr>
          <w:rFonts w:ascii="Times New Roman" w:eastAsia="Times New Roman" w:hAnsi="Times New Roman"/>
          <w:b/>
          <w:bCs/>
          <w:sz w:val="24"/>
          <w:szCs w:val="24"/>
        </w:rPr>
        <w:t>Показатели доступности и качества муниципальных услуг</w:t>
      </w:r>
      <w:r w:rsidRPr="00D87EB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918E9" w:rsidRPr="00732CA0" w:rsidRDefault="00B918E9" w:rsidP="00B918E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4"/>
          <w:szCs w:val="24"/>
        </w:rPr>
      </w:pPr>
      <w:r w:rsidRPr="00732CA0">
        <w:rPr>
          <w:rFonts w:ascii="Times New Roman" w:eastAsia="Times New Roman" w:hAnsi="Times New Roman"/>
          <w:color w:val="000000"/>
          <w:sz w:val="24"/>
          <w:szCs w:val="24"/>
        </w:rPr>
        <w:t>Показателями доступности муниципальной услуги являются:</w:t>
      </w:r>
    </w:p>
    <w:p w:rsidR="00B918E9" w:rsidRPr="00732CA0" w:rsidRDefault="00B918E9" w:rsidP="00B918E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н</w:t>
      </w:r>
      <w:r w:rsidRPr="00732CA0">
        <w:rPr>
          <w:rFonts w:ascii="Times New Roman" w:eastAsia="Times New Roman" w:hAnsi="Times New Roman"/>
          <w:color w:val="000000"/>
          <w:sz w:val="24"/>
          <w:szCs w:val="24"/>
        </w:rPr>
        <w:t>аличие различных способов получения информации о порядке предоставления муниципальной услуги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918E9" w:rsidRDefault="00B918E9" w:rsidP="00B918E9">
      <w:pPr>
        <w:tabs>
          <w:tab w:val="left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к</w:t>
      </w:r>
      <w:r w:rsidRPr="00732CA0">
        <w:rPr>
          <w:rFonts w:ascii="Times New Roman" w:eastAsia="Times New Roman" w:hAnsi="Times New Roman"/>
          <w:color w:val="000000"/>
          <w:sz w:val="24"/>
          <w:szCs w:val="24"/>
        </w:rPr>
        <w:t>ороткое время ожидания муниципальной услуги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918E9" w:rsidRPr="00732CA0" w:rsidRDefault="00B918E9" w:rsidP="00B918E9">
      <w:pPr>
        <w:tabs>
          <w:tab w:val="left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возможность получения муниципальных услуг в электронном виде через </w:t>
      </w:r>
      <w:r w:rsidRPr="00F41EC6">
        <w:rPr>
          <w:rFonts w:ascii="Times New Roman" w:hAnsi="Times New Roman"/>
          <w:sz w:val="24"/>
          <w:szCs w:val="24"/>
        </w:rPr>
        <w:t>Архангельск</w:t>
      </w:r>
      <w:r>
        <w:rPr>
          <w:rFonts w:ascii="Times New Roman" w:hAnsi="Times New Roman"/>
          <w:sz w:val="24"/>
          <w:szCs w:val="24"/>
        </w:rPr>
        <w:t>ий</w:t>
      </w:r>
      <w:r w:rsidRPr="00F41EC6">
        <w:rPr>
          <w:rFonts w:ascii="Times New Roman" w:hAnsi="Times New Roman"/>
          <w:sz w:val="24"/>
          <w:szCs w:val="24"/>
        </w:rPr>
        <w:t xml:space="preserve"> региональн</w:t>
      </w:r>
      <w:r>
        <w:rPr>
          <w:rFonts w:ascii="Times New Roman" w:hAnsi="Times New Roman"/>
          <w:sz w:val="24"/>
          <w:szCs w:val="24"/>
        </w:rPr>
        <w:t>ый</w:t>
      </w:r>
      <w:r w:rsidRPr="00F41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портал государственных и </w:t>
      </w:r>
      <w:r w:rsidRPr="00F41EC6">
        <w:rPr>
          <w:rFonts w:ascii="Times New Roman" w:hAnsi="Times New Roman"/>
          <w:sz w:val="24"/>
          <w:szCs w:val="24"/>
        </w:rPr>
        <w:t>муниципальных услуг и Един</w:t>
      </w:r>
      <w:r>
        <w:rPr>
          <w:rFonts w:ascii="Times New Roman" w:hAnsi="Times New Roman"/>
          <w:sz w:val="24"/>
          <w:szCs w:val="24"/>
        </w:rPr>
        <w:t>ый портал</w:t>
      </w:r>
      <w:r w:rsidRPr="00F41EC6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</w:t>
      </w:r>
      <w:r w:rsidRPr="00732CA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918E9" w:rsidRPr="00732CA0" w:rsidRDefault="00B918E9" w:rsidP="00B918E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4"/>
          <w:szCs w:val="24"/>
        </w:rPr>
      </w:pPr>
      <w:r w:rsidRPr="00732CA0">
        <w:rPr>
          <w:rFonts w:ascii="Times New Roman" w:eastAsia="Times New Roman" w:hAnsi="Times New Roman"/>
          <w:color w:val="000000"/>
          <w:sz w:val="24"/>
          <w:szCs w:val="24"/>
        </w:rPr>
        <w:t>Показателями качества муниципальной услуги являются:</w:t>
      </w:r>
    </w:p>
    <w:p w:rsidR="00B918E9" w:rsidRPr="00732CA0" w:rsidRDefault="00B918E9" w:rsidP="00B918E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</w:t>
      </w:r>
      <w:r w:rsidRPr="00732CA0">
        <w:rPr>
          <w:rFonts w:ascii="Times New Roman" w:eastAsia="Times New Roman" w:hAnsi="Times New Roman"/>
          <w:color w:val="000000"/>
          <w:sz w:val="24"/>
          <w:szCs w:val="24"/>
        </w:rPr>
        <w:t>рофессиональная подготовка специалистов, предоставляющих муниципальную услугу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918E9" w:rsidRPr="00732CA0" w:rsidRDefault="00B918E9" w:rsidP="00B918E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в</w:t>
      </w:r>
      <w:r w:rsidRPr="00732CA0">
        <w:rPr>
          <w:rFonts w:ascii="Times New Roman" w:eastAsia="Times New Roman" w:hAnsi="Times New Roman"/>
          <w:color w:val="000000"/>
          <w:sz w:val="24"/>
          <w:szCs w:val="24"/>
        </w:rPr>
        <w:t>ысокая культура обслуживания заявителей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918E9" w:rsidRDefault="00B918E9" w:rsidP="00B918E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с</w:t>
      </w:r>
      <w:r w:rsidRPr="00732CA0">
        <w:rPr>
          <w:rFonts w:ascii="Times New Roman" w:eastAsia="Times New Roman" w:hAnsi="Times New Roman"/>
          <w:color w:val="000000"/>
          <w:sz w:val="24"/>
          <w:szCs w:val="24"/>
        </w:rPr>
        <w:t>облюдение сроков предоставления муниципальной услуги.</w:t>
      </w:r>
    </w:p>
    <w:p w:rsidR="00562271" w:rsidRDefault="00562271"/>
    <w:sectPr w:rsidR="0056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918E9"/>
    <w:rsid w:val="00562271"/>
    <w:rsid w:val="00B9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8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2021-11-25T07:30:00Z</dcterms:created>
  <dcterms:modified xsi:type="dcterms:W3CDTF">2021-11-25T07:32:00Z</dcterms:modified>
</cp:coreProperties>
</file>